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42498A" w:rsidRDefault="00DD05BB" w:rsidP="00DD05BB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управляющей организации для управления многоквартирным домом, расположенным по адресу: </w:t>
      </w:r>
    </w:p>
    <w:p w:rsidR="00DD05BB" w:rsidRPr="0042498A" w:rsidRDefault="00DD05BB" w:rsidP="0042498A">
      <w:pPr>
        <w:pStyle w:val="a6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г. Уфа,</w:t>
      </w:r>
      <w:r w:rsid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</w:t>
      </w:r>
      <w:r w:rsidR="006B4F6A">
        <w:rPr>
          <w:rFonts w:ascii="Times New Roman" w:hAnsi="Times New Roman" w:cs="Times New Roman"/>
          <w:b/>
          <w:bCs/>
          <w:color w:val="auto"/>
          <w:sz w:val="28"/>
          <w:szCs w:val="28"/>
        </w:rPr>
        <w:t>Гвардейская, д. 39</w:t>
      </w:r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26D61" w:rsidRDefault="00326D61" w:rsidP="00326D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</w:t>
      </w:r>
      <w:bookmarkStart w:id="0" w:name="_GoBack"/>
      <w:bookmarkEnd w:id="0"/>
      <w:r>
        <w:rPr>
          <w:sz w:val="28"/>
          <w:szCs w:val="28"/>
        </w:rPr>
        <w:t>ру управляющей организации для управления многоквартирным домом» управляющие организации приглашаются принять участие в открытом конкурсе на право заключения договоров управления многоквартирными домами, расположенными на территории городского округа город Уфа Республики Башкортостан.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326D61" w:rsidRDefault="00326D61" w:rsidP="00326D61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>: 450098, Республика Башкортостан, г. Уфа, проспект Октября,       д. 120/1, тел. 8(347) 279-06-05, 279-12-35;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326D61" w:rsidRDefault="00326D61" w:rsidP="00326D61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-mail:</w:t>
      </w:r>
      <w:r>
        <w:rPr>
          <w:bCs/>
          <w:sz w:val="28"/>
          <w:szCs w:val="28"/>
          <w:lang w:val="en-US"/>
        </w:rPr>
        <w:t xml:space="preserve"> </w:t>
      </w:r>
      <w:hyperlink r:id="rId5" w:history="1">
        <w:r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>
        <w:rPr>
          <w:bCs/>
          <w:sz w:val="28"/>
          <w:szCs w:val="28"/>
          <w:lang w:val="en-US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 час.00 мин. до 18 час.00 мин. с перерывом на обед с 13 час.00 мин. до 14 час.00 мин. по адресу: 450098, г. Уфа, проспект Октября, д.120/1, каб.3.15, тел. 8(347) 279-12-35.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конкурса, перечень коммунальных услуг, предоставляемых управляющей организацией, указаны в приложении 1 к настоящему извещению.</w:t>
      </w:r>
    </w:p>
    <w:p w:rsidR="00326D61" w:rsidRDefault="00326D61" w:rsidP="00326D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 о состоянии общего имущества собственников помещений</w:t>
      </w:r>
      <w:r>
        <w:rPr>
          <w:bCs/>
          <w:sz w:val="28"/>
          <w:szCs w:val="28"/>
        </w:rPr>
        <w:br/>
        <w:t>в многоквартирном доме, являющегося объектом конкурса, указан в приложении 2 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Перечень работ и услуг по содержанию и ремонту объекта конкурса, выполняемых (оказываемых) по договору управления многоквартирным домом указан в приложении 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 час.00 мин. до 18 час.00 мин. с перерывом на обед с 13 час.00 мин. до 14 час.00 мин., начиная </w:t>
      </w:r>
      <w:r w:rsidR="006C6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25 ноября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2023г.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3.15. тел. 8(347) 279-12-35. 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6C6C7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25 декабря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2023г. (до 11 час.00 мин.).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6C6C7E">
        <w:rPr>
          <w:b/>
          <w:sz w:val="28"/>
          <w:szCs w:val="28"/>
        </w:rPr>
        <w:t xml:space="preserve">25 декабря </w:t>
      </w:r>
      <w:r>
        <w:rPr>
          <w:b/>
          <w:sz w:val="28"/>
          <w:szCs w:val="28"/>
        </w:rPr>
        <w:t xml:space="preserve">2023г. в 11 час.00 мин.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6C6C7E">
        <w:rPr>
          <w:b/>
          <w:sz w:val="28"/>
          <w:szCs w:val="28"/>
        </w:rPr>
        <w:t xml:space="preserve">27 декабря </w:t>
      </w:r>
      <w:r>
        <w:rPr>
          <w:b/>
          <w:sz w:val="28"/>
          <w:szCs w:val="28"/>
        </w:rPr>
        <w:t xml:space="preserve">2023г. </w:t>
      </w:r>
      <w:r>
        <w:rPr>
          <w:sz w:val="28"/>
          <w:szCs w:val="28"/>
        </w:rPr>
        <w:t>по адресу: г. Уфа, проспект Октября, д. 120/1, каб.3.9.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Открытый конкурс состоится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6C7E" w:rsidRPr="006C6C7E">
        <w:rPr>
          <w:rFonts w:ascii="Times New Roman" w:hAnsi="Times New Roman" w:cs="Times New Roman"/>
          <w:b/>
          <w:color w:val="auto"/>
          <w:sz w:val="28"/>
          <w:szCs w:val="28"/>
        </w:rPr>
        <w:t>29 декабря</w:t>
      </w:r>
      <w:r w:rsidR="006C6C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2023г. в 11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Финансовое управление Администрации ГО г. Уфа (Управление по обеспечению жизнедеятельности города ГО г. Уфа РБ л/с 05302170010)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0276130800, КПП 027601001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ОТДЕЛЕНИЕ - НБ РЕСПУБЛИКА БАШКОРТОСТАН БАНКА РОССИИ//УФК по Республике Башкортостан г. Уфа,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БИК  018073401</w:t>
      </w:r>
      <w:proofErr w:type="gramEnd"/>
      <w:r>
        <w:rPr>
          <w:rFonts w:eastAsia="Calibri"/>
          <w:sz w:val="28"/>
          <w:szCs w:val="28"/>
          <w:lang w:eastAsia="en-US"/>
        </w:rPr>
        <w:t>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ЕКС (Единый казначейский счет) 40102810045370000067,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ЕСБ (Единый счет бюджета) 03232643807010000100</w:t>
      </w:r>
    </w:p>
    <w:p w:rsidR="00326D61" w:rsidRDefault="00326D61" w:rsidP="00326D6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Назначение платежа: О</w:t>
      </w:r>
      <w:r>
        <w:rPr>
          <w:sz w:val="28"/>
          <w:szCs w:val="28"/>
        </w:rPr>
        <w:t xml:space="preserve">беспечение заявки на участие в конкурсе по МКД, расположенному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6DF1"/>
    <w:rsid w:val="0001599E"/>
    <w:rsid w:val="00080203"/>
    <w:rsid w:val="000D0C9D"/>
    <w:rsid w:val="00136134"/>
    <w:rsid w:val="00137D9D"/>
    <w:rsid w:val="00222FE4"/>
    <w:rsid w:val="00223192"/>
    <w:rsid w:val="00310766"/>
    <w:rsid w:val="00323C46"/>
    <w:rsid w:val="00326D61"/>
    <w:rsid w:val="003E595D"/>
    <w:rsid w:val="0042498A"/>
    <w:rsid w:val="00452454"/>
    <w:rsid w:val="005307E0"/>
    <w:rsid w:val="005C3C65"/>
    <w:rsid w:val="006B4F6A"/>
    <w:rsid w:val="006C6C7E"/>
    <w:rsid w:val="006E26C9"/>
    <w:rsid w:val="00713E70"/>
    <w:rsid w:val="007A6F04"/>
    <w:rsid w:val="007F0DCE"/>
    <w:rsid w:val="00897AF8"/>
    <w:rsid w:val="008E270E"/>
    <w:rsid w:val="00984797"/>
    <w:rsid w:val="00994911"/>
    <w:rsid w:val="00B11D1E"/>
    <w:rsid w:val="00B273FE"/>
    <w:rsid w:val="00B367CC"/>
    <w:rsid w:val="00B37515"/>
    <w:rsid w:val="00DD05BB"/>
    <w:rsid w:val="00E12DAB"/>
    <w:rsid w:val="00E67D46"/>
    <w:rsid w:val="00EC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34</cp:revision>
  <cp:lastPrinted>2023-01-09T09:36:00Z</cp:lastPrinted>
  <dcterms:created xsi:type="dcterms:W3CDTF">2017-07-07T12:45:00Z</dcterms:created>
  <dcterms:modified xsi:type="dcterms:W3CDTF">2023-11-24T09:46:00Z</dcterms:modified>
</cp:coreProperties>
</file>